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8B691C" w14:textId="7885BCE9" w:rsidR="003575D8" w:rsidRPr="00C60B22" w:rsidRDefault="00C60B22" w:rsidP="003575D8">
      <w:pPr>
        <w:ind w:left="5529"/>
        <w:jc w:val="center"/>
        <w:rPr>
          <w:b/>
          <w:lang w:val="en-US"/>
        </w:rPr>
      </w:pPr>
      <w:r>
        <w:rPr>
          <w:b/>
          <w:lang w:val="en-US"/>
        </w:rPr>
        <w:t>03.07.2026– 13.08.2026</w:t>
      </w:r>
    </w:p>
    <w:p w14:paraId="2B4C1CA2" w14:textId="77777777" w:rsidR="003575D8" w:rsidRDefault="003575D8" w:rsidP="003575D8">
      <w:pPr>
        <w:ind w:left="5529"/>
        <w:jc w:val="center"/>
        <w:rPr>
          <w:b/>
        </w:rPr>
      </w:pPr>
    </w:p>
    <w:p w14:paraId="21F334F1" w14:textId="77777777" w:rsidR="003575D8" w:rsidRDefault="003575D8" w:rsidP="003575D8">
      <w:pPr>
        <w:ind w:left="5529"/>
        <w:jc w:val="center"/>
        <w:rPr>
          <w:b/>
        </w:rPr>
      </w:pPr>
    </w:p>
    <w:p w14:paraId="0A42BCF9" w14:textId="77777777" w:rsidR="003575D8" w:rsidRDefault="003575D8" w:rsidP="003575D8">
      <w:pPr>
        <w:ind w:left="5529"/>
        <w:jc w:val="center"/>
        <w:rPr>
          <w:b/>
        </w:rPr>
      </w:pPr>
    </w:p>
    <w:p w14:paraId="3D585182" w14:textId="77777777" w:rsidR="003575D8" w:rsidRDefault="003575D8" w:rsidP="003575D8">
      <w:pPr>
        <w:rPr>
          <w:b/>
        </w:rPr>
      </w:pPr>
    </w:p>
    <w:p w14:paraId="003BB2C9" w14:textId="77777777" w:rsidR="003575D8" w:rsidRDefault="003575D8" w:rsidP="003575D8">
      <w:pPr>
        <w:ind w:left="5529"/>
        <w:jc w:val="center"/>
        <w:rPr>
          <w:b/>
        </w:rPr>
      </w:pPr>
    </w:p>
    <w:p w14:paraId="0D46723C" w14:textId="77777777" w:rsidR="003575D8" w:rsidRDefault="003575D8" w:rsidP="003575D8">
      <w:pPr>
        <w:ind w:left="5529"/>
        <w:jc w:val="center"/>
        <w:rPr>
          <w:b/>
        </w:rPr>
      </w:pPr>
    </w:p>
    <w:p w14:paraId="62991787" w14:textId="77777777" w:rsidR="003575D8" w:rsidRDefault="003575D8" w:rsidP="003575D8">
      <w:pPr>
        <w:ind w:left="5529"/>
        <w:jc w:val="center"/>
        <w:rPr>
          <w:b/>
        </w:rPr>
      </w:pPr>
    </w:p>
    <w:p w14:paraId="262872F2" w14:textId="77777777" w:rsidR="00111420" w:rsidRDefault="00111420" w:rsidP="003575D8">
      <w:pPr>
        <w:ind w:left="5529"/>
        <w:jc w:val="center"/>
        <w:rPr>
          <w:b/>
        </w:rPr>
      </w:pPr>
    </w:p>
    <w:p w14:paraId="78CE8175" w14:textId="77777777" w:rsidR="00111420" w:rsidRDefault="00111420" w:rsidP="003575D8">
      <w:pPr>
        <w:ind w:left="5529"/>
        <w:jc w:val="center"/>
        <w:rPr>
          <w:b/>
        </w:rPr>
      </w:pPr>
    </w:p>
    <w:p w14:paraId="091AE1BF" w14:textId="77777777" w:rsidR="009F3313" w:rsidRDefault="009F3313" w:rsidP="003575D8">
      <w:pPr>
        <w:ind w:left="5529"/>
        <w:jc w:val="center"/>
        <w:rPr>
          <w:b/>
        </w:rPr>
      </w:pPr>
    </w:p>
    <w:p w14:paraId="67531914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79F5F30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6B7A0AF1" w14:textId="77777777" w:rsidR="003575D8" w:rsidRPr="003078E8" w:rsidRDefault="003575D8" w:rsidP="003575D8">
      <w:pPr>
        <w:rPr>
          <w:b/>
          <w:sz w:val="12"/>
        </w:rPr>
      </w:pPr>
    </w:p>
    <w:p w14:paraId="4402BBDB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37EDA796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gov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3342F5F7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2AE2E1B8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9E1607A" w14:textId="63BBECFB" w:rsidR="00C77E50" w:rsidRDefault="00AD68B9" w:rsidP="00C77E50">
      <w:pPr>
        <w:shd w:val="clear" w:color="auto" w:fill="FFFFFF"/>
        <w:spacing w:after="136"/>
        <w:ind w:firstLine="708"/>
        <w:jc w:val="both"/>
        <w:rPr>
          <w:b/>
          <w:bCs/>
          <w:sz w:val="22"/>
          <w:szCs w:val="22"/>
        </w:rPr>
      </w:pPr>
      <w:bookmarkStart w:id="0" w:name="_Hlk204588764"/>
      <w:r>
        <w:rPr>
          <w:sz w:val="22"/>
          <w:szCs w:val="22"/>
        </w:rPr>
        <w:t>Государственный концерн «</w:t>
      </w:r>
      <w:proofErr w:type="spellStart"/>
      <w:r>
        <w:rPr>
          <w:sz w:val="22"/>
          <w:szCs w:val="22"/>
        </w:rPr>
        <w:t>Туркменнебит</w:t>
      </w:r>
      <w:proofErr w:type="spellEnd"/>
      <w:r>
        <w:rPr>
          <w:sz w:val="22"/>
          <w:szCs w:val="22"/>
        </w:rPr>
        <w:t xml:space="preserve">» от имени тендерной комиссии, </w:t>
      </w:r>
      <w:proofErr w:type="spellStart"/>
      <w:r w:rsidR="00C77E50">
        <w:rPr>
          <w:sz w:val="22"/>
          <w:szCs w:val="22"/>
        </w:rPr>
        <w:t>пере</w:t>
      </w:r>
      <w:r w:rsidRPr="006264F2">
        <w:rPr>
          <w:sz w:val="22"/>
          <w:szCs w:val="22"/>
        </w:rPr>
        <w:t>объявляет</w:t>
      </w:r>
      <w:proofErr w:type="spellEnd"/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открытый</w:t>
      </w:r>
      <w:r>
        <w:rPr>
          <w:sz w:val="22"/>
          <w:szCs w:val="22"/>
        </w:rPr>
        <w:t xml:space="preserve"> тендер </w:t>
      </w:r>
      <w:r w:rsidRPr="0037207C">
        <w:rPr>
          <w:sz w:val="22"/>
          <w:szCs w:val="22"/>
        </w:rPr>
        <w:t xml:space="preserve">    </w:t>
      </w:r>
      <w:r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>
        <w:rPr>
          <w:b/>
          <w:sz w:val="22"/>
          <w:szCs w:val="22"/>
        </w:rPr>
        <w:t>187</w:t>
      </w:r>
      <w:r w:rsidR="00C77E50" w:rsidRPr="00C77E50">
        <w:rPr>
          <w:b/>
          <w:sz w:val="22"/>
          <w:szCs w:val="22"/>
        </w:rPr>
        <w:t>/1</w:t>
      </w:r>
      <w:r>
        <w:rPr>
          <w:b/>
          <w:sz w:val="22"/>
          <w:szCs w:val="22"/>
          <w:lang w:val="tk-TM"/>
        </w:rPr>
        <w:t xml:space="preserve"> </w:t>
      </w:r>
      <w:bookmarkEnd w:id="0"/>
      <w:r w:rsidR="00C77E50" w:rsidRPr="00FD58A3">
        <w:rPr>
          <w:sz w:val="22"/>
          <w:szCs w:val="22"/>
        </w:rPr>
        <w:t>на закупку материально-технических ресурсов для нужд ГК «</w:t>
      </w:r>
      <w:proofErr w:type="spellStart"/>
      <w:r w:rsidR="00C77E50" w:rsidRPr="00FD58A3">
        <w:rPr>
          <w:sz w:val="22"/>
          <w:szCs w:val="22"/>
        </w:rPr>
        <w:t>Туркменнебит</w:t>
      </w:r>
      <w:proofErr w:type="spellEnd"/>
      <w:r w:rsidR="00C77E50" w:rsidRPr="00FD58A3">
        <w:rPr>
          <w:sz w:val="22"/>
          <w:szCs w:val="22"/>
        </w:rPr>
        <w:t xml:space="preserve">». </w:t>
      </w:r>
      <w:r w:rsidR="00C77E50" w:rsidRPr="00FD58A3">
        <w:rPr>
          <w:b/>
          <w:bCs/>
          <w:sz w:val="22"/>
          <w:szCs w:val="22"/>
        </w:rPr>
        <w:t xml:space="preserve">К в тендере допускаются только участники, являющиеся производителями товара (при условии соответствия требованиям, установленным тендерной документацией) </w:t>
      </w:r>
    </w:p>
    <w:p w14:paraId="4CBC1764" w14:textId="52E1A504" w:rsidR="004961D1" w:rsidRPr="00C77E50" w:rsidRDefault="00C77E50" w:rsidP="00C77E50">
      <w:pPr>
        <w:shd w:val="clear" w:color="auto" w:fill="FFFFFF"/>
        <w:spacing w:after="136"/>
        <w:ind w:firstLine="708"/>
        <w:jc w:val="both"/>
        <w:rPr>
          <w:b/>
          <w:i/>
          <w:iCs/>
          <w:sz w:val="22"/>
          <w:szCs w:val="22"/>
        </w:rPr>
      </w:pPr>
      <w:r w:rsidRPr="00C77E50">
        <w:rPr>
          <w:b/>
          <w:bCs/>
          <w:sz w:val="22"/>
          <w:szCs w:val="22"/>
        </w:rPr>
        <w:t xml:space="preserve">      </w:t>
      </w:r>
      <w:r w:rsidR="004961D1" w:rsidRPr="00C77E50">
        <w:rPr>
          <w:b/>
          <w:i/>
          <w:iCs/>
          <w:sz w:val="22"/>
          <w:szCs w:val="22"/>
        </w:rPr>
        <w:t>Лот №</w:t>
      </w:r>
      <w:r w:rsidR="004961D1" w:rsidRPr="00C77E50">
        <w:rPr>
          <w:b/>
          <w:i/>
          <w:iCs/>
          <w:sz w:val="22"/>
          <w:szCs w:val="22"/>
          <w:lang w:val="tk-TM"/>
        </w:rPr>
        <w:t xml:space="preserve"> </w:t>
      </w:r>
      <w:r w:rsidR="004961D1" w:rsidRPr="00C77E50">
        <w:rPr>
          <w:b/>
          <w:i/>
          <w:iCs/>
          <w:sz w:val="22"/>
          <w:szCs w:val="22"/>
        </w:rPr>
        <w:t>5 – «Химическая продукция и вспомогательные материалы».</w:t>
      </w:r>
    </w:p>
    <w:p w14:paraId="5DCAB734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44E3256D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591F90C7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B01F564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052FC1AB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79638603" w14:textId="23C84B4E" w:rsidR="003575D8" w:rsidRPr="00C77E50" w:rsidRDefault="003575D8" w:rsidP="00C77E50">
      <w:pPr>
        <w:shd w:val="clear" w:color="auto" w:fill="FFFFFF"/>
        <w:ind w:firstLine="360"/>
        <w:jc w:val="both"/>
        <w:rPr>
          <w:bCs/>
          <w:sz w:val="22"/>
          <w:szCs w:val="22"/>
        </w:rPr>
      </w:pPr>
      <w:r w:rsidRPr="00C77E50">
        <w:rPr>
          <w:bCs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C77E50">
        <w:rPr>
          <w:bCs/>
          <w:sz w:val="22"/>
          <w:szCs w:val="22"/>
          <w:lang w:val="tk-TM"/>
        </w:rPr>
        <w:t xml:space="preserve"> в</w:t>
      </w:r>
      <w:r w:rsidRPr="00C77E50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1</w:t>
      </w:r>
      <w:r w:rsidR="00C77E50" w:rsidRPr="00C77E50">
        <w:rPr>
          <w:bCs/>
          <w:sz w:val="22"/>
          <w:szCs w:val="22"/>
        </w:rPr>
        <w:t>2</w:t>
      </w:r>
      <w:r w:rsidRPr="00C77E50">
        <w:rPr>
          <w:bCs/>
          <w:sz w:val="22"/>
          <w:szCs w:val="22"/>
          <w:vertAlign w:val="superscript"/>
        </w:rPr>
        <w:t xml:space="preserve">00 </w:t>
      </w:r>
      <w:r w:rsidRPr="00C77E50">
        <w:rPr>
          <w:bCs/>
          <w:sz w:val="22"/>
          <w:szCs w:val="22"/>
        </w:rPr>
        <w:t xml:space="preserve">часов (по местному времени) 30-го рабочего дня. </w:t>
      </w:r>
    </w:p>
    <w:p w14:paraId="7A191D3E" w14:textId="77777777" w:rsidR="003575D8" w:rsidRPr="00C77E50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C77E50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3083D2FA" w14:textId="77777777" w:rsidR="003575D8" w:rsidRPr="00C77E50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C77E50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4C41999C" w14:textId="77777777" w:rsidR="003575D8" w:rsidRPr="00C77E50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C77E50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0BAED8E1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4DC2F618" w14:textId="77777777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 xml:space="preserve">,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4961D1" w:rsidRPr="004961D1">
        <w:rPr>
          <w:b/>
          <w:sz w:val="18"/>
          <w:szCs w:val="18"/>
        </w:rPr>
        <w:t>59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4961D1">
        <w:rPr>
          <w:b/>
          <w:sz w:val="18"/>
          <w:szCs w:val="18"/>
        </w:rPr>
        <w:t>9</w:t>
      </w:r>
      <w:r w:rsidR="004961D1" w:rsidRPr="004961D1">
        <w:rPr>
          <w:b/>
          <w:sz w:val="18"/>
          <w:szCs w:val="18"/>
        </w:rPr>
        <w:t>-</w:t>
      </w:r>
      <w:r w:rsidR="004961D1">
        <w:rPr>
          <w:b/>
          <w:sz w:val="18"/>
          <w:szCs w:val="18"/>
        </w:rPr>
        <w:t>31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4B67E610" w14:textId="77777777" w:rsidR="003575D8" w:rsidRDefault="003575D8" w:rsidP="003575D8">
      <w:pPr>
        <w:rPr>
          <w:b/>
          <w:sz w:val="22"/>
          <w:szCs w:val="22"/>
        </w:rPr>
      </w:pPr>
    </w:p>
    <w:p w14:paraId="5BF5D74D" w14:textId="77777777" w:rsidR="00D95011" w:rsidRDefault="00D95011" w:rsidP="00970F91">
      <w:pPr>
        <w:ind w:firstLine="708"/>
        <w:rPr>
          <w:b/>
        </w:rPr>
      </w:pPr>
    </w:p>
    <w:p w14:paraId="4D583E73" w14:textId="77777777" w:rsidR="00F92277" w:rsidRDefault="003575D8" w:rsidP="00F92277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F92277">
        <w:rPr>
          <w:b/>
        </w:rPr>
        <w:t>Джумаев Б.</w:t>
      </w:r>
    </w:p>
    <w:p w14:paraId="35F296C6" w14:textId="4D60B132" w:rsidR="004961D1" w:rsidRDefault="004961D1" w:rsidP="00F92277">
      <w:pPr>
        <w:ind w:firstLine="708"/>
        <w:rPr>
          <w:sz w:val="12"/>
          <w:szCs w:val="12"/>
          <w:lang w:val="tk-TM"/>
        </w:rPr>
      </w:pPr>
    </w:p>
    <w:p w14:paraId="368EF097" w14:textId="77777777" w:rsidR="0007249C" w:rsidRDefault="0007249C" w:rsidP="003575D8">
      <w:pPr>
        <w:rPr>
          <w:sz w:val="12"/>
          <w:szCs w:val="12"/>
          <w:lang w:val="tk-TM"/>
        </w:rPr>
      </w:pPr>
    </w:p>
    <w:p w14:paraId="24B08F59" w14:textId="77777777" w:rsidR="0007249C" w:rsidRDefault="0007249C" w:rsidP="003575D8">
      <w:pPr>
        <w:rPr>
          <w:sz w:val="12"/>
          <w:szCs w:val="12"/>
          <w:lang w:val="tk-TM"/>
        </w:rPr>
      </w:pPr>
    </w:p>
    <w:p w14:paraId="24780F8B" w14:textId="08D141E8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2CF9028B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7E34711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52A365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F734EF2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5A85B40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36C18F1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A9AAA2A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A7ED410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E9A5C9A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2DF6447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F16B39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  <w:bookmarkStart w:id="1" w:name="_GoBack"/>
      <w:bookmarkEnd w:id="1"/>
    </w:p>
    <w:sectPr w:rsidR="003575D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9B"/>
    <w:rsid w:val="0007249C"/>
    <w:rsid w:val="000B3136"/>
    <w:rsid w:val="00111420"/>
    <w:rsid w:val="001A115D"/>
    <w:rsid w:val="002227D6"/>
    <w:rsid w:val="003575D8"/>
    <w:rsid w:val="003E1687"/>
    <w:rsid w:val="00457B1C"/>
    <w:rsid w:val="004961D1"/>
    <w:rsid w:val="004E51AC"/>
    <w:rsid w:val="0055765B"/>
    <w:rsid w:val="005606C5"/>
    <w:rsid w:val="00587016"/>
    <w:rsid w:val="006A5B0F"/>
    <w:rsid w:val="007157AF"/>
    <w:rsid w:val="007E51A1"/>
    <w:rsid w:val="00947E0A"/>
    <w:rsid w:val="00970F91"/>
    <w:rsid w:val="009F3313"/>
    <w:rsid w:val="00AD68B9"/>
    <w:rsid w:val="00BF29DF"/>
    <w:rsid w:val="00C60B22"/>
    <w:rsid w:val="00C77E50"/>
    <w:rsid w:val="00D461AC"/>
    <w:rsid w:val="00D95011"/>
    <w:rsid w:val="00D9765B"/>
    <w:rsid w:val="00DC6594"/>
    <w:rsid w:val="00E0049B"/>
    <w:rsid w:val="00F57B8D"/>
    <w:rsid w:val="00F67EFD"/>
    <w:rsid w:val="00F9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2842E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Meläýewa Baýrambibi</cp:lastModifiedBy>
  <cp:revision>38</cp:revision>
  <cp:lastPrinted>2026-06-11T05:13:00Z</cp:lastPrinted>
  <dcterms:created xsi:type="dcterms:W3CDTF">2022-09-29T05:10:00Z</dcterms:created>
  <dcterms:modified xsi:type="dcterms:W3CDTF">2026-07-20T11:06:00Z</dcterms:modified>
</cp:coreProperties>
</file>